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9F3" w:rsidRDefault="00DD59F3" w:rsidP="00DD59F3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DD59F3" w:rsidRPr="00DD59F3" w:rsidRDefault="00DD59F3" w:rsidP="00DD59F3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D59F3" w:rsidRPr="00DD59F3" w:rsidRDefault="00DD59F3" w:rsidP="00DD5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Pr="00DD59F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размещения информации о рассчитываемой</w:t>
      </w:r>
    </w:p>
    <w:p w:rsidR="00DD59F3" w:rsidRPr="00DD59F3" w:rsidRDefault="00DD59F3" w:rsidP="00DD5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Pr="00DD59F3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календарный год среднемесячной заработной плате руководителей, их</w:t>
      </w:r>
    </w:p>
    <w:p w:rsidR="00DD59F3" w:rsidRPr="00DD59F3" w:rsidRDefault="00DD59F3" w:rsidP="00DD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DD59F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заместителей и главных бухгалтеров Территориального фонда обязательного</w:t>
      </w:r>
    </w:p>
    <w:p w:rsidR="00DD59F3" w:rsidRDefault="00DD59F3" w:rsidP="00DD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Pr="00DD5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медицинского страхования Рязанской области, государственных учреждений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59F3" w:rsidRPr="00DD59F3" w:rsidRDefault="00DD59F3" w:rsidP="00DD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Pr="00DD59F3">
        <w:rPr>
          <w:rFonts w:ascii="Times New Roman" w:eastAsia="Times New Roman" w:hAnsi="Times New Roman" w:cs="Times New Roman"/>
          <w:sz w:val="20"/>
          <w:szCs w:val="20"/>
          <w:lang w:eastAsia="ru-RU"/>
        </w:rPr>
        <w:t>Рязанской области, государственных унитарных предприятий</w:t>
      </w:r>
    </w:p>
    <w:p w:rsidR="00DD59F3" w:rsidRPr="00DD59F3" w:rsidRDefault="00DD59F3" w:rsidP="00DD5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Pr="00DD59F3">
        <w:rPr>
          <w:rFonts w:ascii="Times New Roman" w:eastAsia="Times New Roman" w:hAnsi="Times New Roman" w:cs="Times New Roman"/>
          <w:sz w:val="20"/>
          <w:szCs w:val="20"/>
          <w:lang w:eastAsia="ru-RU"/>
        </w:rPr>
        <w:t>Рязанской области и представления указанными лицами данной информации</w:t>
      </w:r>
    </w:p>
    <w:p w:rsidR="00DD59F3" w:rsidRPr="00DD59F3" w:rsidRDefault="00DD59F3" w:rsidP="00DD59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9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D59F3" w:rsidRPr="00DD59F3" w:rsidRDefault="00DD59F3" w:rsidP="00DD5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DD59F3" w:rsidRPr="00DD59F3" w:rsidRDefault="00DD59F3" w:rsidP="00DD5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F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рассчитываемой за календарный год среднемесячной</w:t>
      </w:r>
    </w:p>
    <w:p w:rsidR="00DD59F3" w:rsidRPr="00DD59F3" w:rsidRDefault="00DD59F3" w:rsidP="00DD5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заработной плате руководителей, их заместителей</w:t>
      </w:r>
    </w:p>
    <w:p w:rsidR="00DD59F3" w:rsidRPr="00DD59F3" w:rsidRDefault="00DD59F3" w:rsidP="00DD5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главных бухгалтеров</w:t>
      </w:r>
    </w:p>
    <w:p w:rsidR="00DD59F3" w:rsidRPr="00DD59F3" w:rsidRDefault="00DD59F3" w:rsidP="00DD5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1F2C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ГБУК РО «Музей </w:t>
      </w:r>
      <w:proofErr w:type="spellStart"/>
      <w:proofErr w:type="gramStart"/>
      <w:r w:rsidR="001F2C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К.Э.Циолковского</w:t>
      </w:r>
      <w:proofErr w:type="spellEnd"/>
      <w:r w:rsidR="001F2C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DD59F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DD59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DD59F3" w:rsidRPr="00DD59F3" w:rsidRDefault="00DD59F3" w:rsidP="00DD5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F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территориального фонда, учреждения,</w:t>
      </w:r>
    </w:p>
    <w:p w:rsidR="00DD59F3" w:rsidRPr="00DD59F3" w:rsidRDefault="00DD59F3" w:rsidP="00DD5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предприятия)</w:t>
      </w:r>
    </w:p>
    <w:p w:rsidR="00DD59F3" w:rsidRPr="00DD59F3" w:rsidRDefault="00DD59F3" w:rsidP="00DD5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Pr="001F2C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="001F2C5A" w:rsidRPr="001F2C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Pr="001F2C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Pr="001F2C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Pr="00DD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D59F3" w:rsidRPr="00DD59F3" w:rsidRDefault="00DD59F3" w:rsidP="00DD59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08"/>
        <w:gridCol w:w="3207"/>
        <w:gridCol w:w="2665"/>
      </w:tblGrid>
      <w:tr w:rsidR="00DD59F3" w:rsidRPr="00DD59F3" w:rsidTr="00DD59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F3" w:rsidRPr="00DD59F3" w:rsidRDefault="00DD59F3" w:rsidP="00D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NN </w:t>
            </w:r>
            <w:proofErr w:type="spellStart"/>
            <w:r w:rsidRPr="00DD5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F3" w:rsidRPr="00DD59F3" w:rsidRDefault="00DD59F3" w:rsidP="00D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F3" w:rsidRPr="00DD59F3" w:rsidRDefault="00DD59F3" w:rsidP="00D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F3" w:rsidRPr="00DD59F3" w:rsidRDefault="00DD59F3" w:rsidP="00D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плата, руб.</w:t>
            </w:r>
          </w:p>
        </w:tc>
      </w:tr>
      <w:tr w:rsidR="00DD59F3" w:rsidRPr="00DD59F3" w:rsidTr="00DD59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F3" w:rsidRPr="00DD59F3" w:rsidRDefault="00DD59F3" w:rsidP="00DD5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F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F3" w:rsidRPr="00DD59F3" w:rsidRDefault="00DD59F3" w:rsidP="00DD5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F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Лисицына Нина      Васильевна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F3" w:rsidRPr="00DD59F3" w:rsidRDefault="00DD59F3" w:rsidP="00DD5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F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F3" w:rsidRPr="00DD59F3" w:rsidRDefault="001F25D1" w:rsidP="003F0E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37966,66</w:t>
            </w:r>
          </w:p>
        </w:tc>
      </w:tr>
      <w:tr w:rsidR="001F2C5A" w:rsidRPr="00DD59F3" w:rsidTr="00DD59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5A" w:rsidRPr="00DD59F3" w:rsidRDefault="001F2C5A" w:rsidP="00DD5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5A" w:rsidRPr="00DD59F3" w:rsidRDefault="001F2C5A" w:rsidP="00DD5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Соловьева Евгения Николаевна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5A" w:rsidRPr="00DD59F3" w:rsidRDefault="001F2C5A" w:rsidP="00DD5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финансовым вопросам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5A" w:rsidRPr="00DD59F3" w:rsidRDefault="003F0EA2" w:rsidP="003F0E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47173,01</w:t>
            </w:r>
          </w:p>
        </w:tc>
      </w:tr>
      <w:tr w:rsidR="00DD59F3" w:rsidRPr="00DD59F3" w:rsidTr="00DD59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F3" w:rsidRPr="00DD59F3" w:rsidRDefault="00DD59F3" w:rsidP="00DD5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F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F3" w:rsidRPr="00DD59F3" w:rsidRDefault="00DD59F3" w:rsidP="00DD5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F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Лисицын Александр Валерьевич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F3" w:rsidRPr="00DD59F3" w:rsidRDefault="00DD59F3" w:rsidP="00DD5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F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хозяйственной части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F3" w:rsidRPr="00DD59F3" w:rsidRDefault="003F0EA2" w:rsidP="003F0E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51895,57</w:t>
            </w:r>
          </w:p>
        </w:tc>
      </w:tr>
    </w:tbl>
    <w:p w:rsidR="00DD59F3" w:rsidRPr="00DD59F3" w:rsidRDefault="00DD59F3" w:rsidP="00DD59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952873" w:rsidRPr="00DD59F3" w:rsidRDefault="00952873">
      <w:pPr>
        <w:rPr>
          <w:rFonts w:ascii="Times New Roman" w:hAnsi="Times New Roman" w:cs="Times New Roman"/>
          <w:sz w:val="28"/>
          <w:szCs w:val="28"/>
        </w:rPr>
      </w:pPr>
    </w:p>
    <w:sectPr w:rsidR="00952873" w:rsidRPr="00DD59F3" w:rsidSect="0095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9F3"/>
    <w:rsid w:val="001F25D1"/>
    <w:rsid w:val="001F2C5A"/>
    <w:rsid w:val="003F0EA2"/>
    <w:rsid w:val="00681DC4"/>
    <w:rsid w:val="00952873"/>
    <w:rsid w:val="00C838FD"/>
    <w:rsid w:val="00DD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E6491-1A10-48F2-A05D-EC7AE524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873"/>
  </w:style>
  <w:style w:type="paragraph" w:styleId="1">
    <w:name w:val="heading 1"/>
    <w:basedOn w:val="a"/>
    <w:link w:val="10"/>
    <w:uiPriority w:val="9"/>
    <w:qFormat/>
    <w:rsid w:val="00DD59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9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D59F3"/>
    <w:rPr>
      <w:color w:val="0000FF"/>
      <w:u w:val="single"/>
    </w:rPr>
  </w:style>
  <w:style w:type="paragraph" w:customStyle="1" w:styleId="consplustitle">
    <w:name w:val="consplustitle"/>
    <w:basedOn w:val="a"/>
    <w:rsid w:val="00DD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D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DD59F3"/>
  </w:style>
  <w:style w:type="paragraph" w:styleId="a4">
    <w:name w:val="Balloon Text"/>
    <w:basedOn w:val="a"/>
    <w:link w:val="a5"/>
    <w:uiPriority w:val="99"/>
    <w:semiHidden/>
    <w:unhideWhenUsed/>
    <w:rsid w:val="00DD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6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Кауркина Татьяна</cp:lastModifiedBy>
  <cp:revision>5</cp:revision>
  <cp:lastPrinted>2018-04-16T06:52:00Z</cp:lastPrinted>
  <dcterms:created xsi:type="dcterms:W3CDTF">2018-04-16T06:47:00Z</dcterms:created>
  <dcterms:modified xsi:type="dcterms:W3CDTF">2018-04-16T08:51:00Z</dcterms:modified>
</cp:coreProperties>
</file>